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41" w:rsidRPr="00EB584D" w:rsidRDefault="00C36341" w:rsidP="00C36341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C36341" w:rsidRPr="00EB584D" w:rsidRDefault="00C36341" w:rsidP="00C36341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C36341" w:rsidRPr="00EB584D" w:rsidRDefault="00C36341" w:rsidP="00C36341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C36341" w:rsidRDefault="00C36341" w:rsidP="00C36341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____________________сесія</w:t>
      </w:r>
      <w:proofErr w:type="spellEnd"/>
      <w:r>
        <w:rPr>
          <w:sz w:val="28"/>
          <w:szCs w:val="28"/>
        </w:rPr>
        <w:t xml:space="preserve"> восьмого скликання)</w:t>
      </w:r>
    </w:p>
    <w:p w:rsidR="00C36341" w:rsidRPr="00EB584D" w:rsidRDefault="00AB0F65" w:rsidP="00C3634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ПРОЄКТ  </w:t>
      </w:r>
      <w:r w:rsidR="00C36341" w:rsidRPr="00EB584D">
        <w:rPr>
          <w:sz w:val="28"/>
          <w:szCs w:val="28"/>
        </w:rPr>
        <w:t xml:space="preserve">Р І Ш Е Н </w:t>
      </w:r>
      <w:proofErr w:type="spellStart"/>
      <w:r w:rsidR="00C36341" w:rsidRPr="00EB584D">
        <w:rPr>
          <w:sz w:val="28"/>
          <w:szCs w:val="28"/>
        </w:rPr>
        <w:t>Н</w:t>
      </w:r>
      <w:proofErr w:type="spellEnd"/>
      <w:r w:rsidR="00C36341" w:rsidRPr="00EB584D">
        <w:rPr>
          <w:sz w:val="28"/>
          <w:szCs w:val="28"/>
        </w:rPr>
        <w:t xml:space="preserve"> Я</w:t>
      </w:r>
    </w:p>
    <w:p w:rsidR="00C36341" w:rsidRPr="006956F3" w:rsidRDefault="00C36341" w:rsidP="00C36341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C36341" w:rsidTr="00506E72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C36341" w:rsidRDefault="00C36341" w:rsidP="00C36341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___________2024 року </w:t>
            </w:r>
          </w:p>
        </w:tc>
        <w:tc>
          <w:tcPr>
            <w:tcW w:w="697" w:type="dxa"/>
            <w:shd w:val="clear" w:color="auto" w:fill="auto"/>
          </w:tcPr>
          <w:p w:rsidR="00C36341" w:rsidRDefault="00C36341" w:rsidP="00506E72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C36341" w:rsidRDefault="00C36341" w:rsidP="00506E7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C36341" w:rsidRDefault="00C36341" w:rsidP="00506E72">
            <w:pPr>
              <w:pStyle w:val="a9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C36341" w:rsidRPr="005F3AAA" w:rsidRDefault="00C36341" w:rsidP="00506E72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C36341" w:rsidRDefault="00C36341" w:rsidP="00C36341">
      <w:pPr>
        <w:pStyle w:val="a3"/>
        <w:spacing w:before="0" w:after="0" w:line="100" w:lineRule="atLeast"/>
        <w:rPr>
          <w:rFonts w:ascii="Times New Roman" w:hAnsi="Times New Roman" w:cs="Times New Roman"/>
          <w:color w:val="000000"/>
        </w:rPr>
      </w:pPr>
    </w:p>
    <w:p w:rsidR="00C36341" w:rsidRDefault="00C36341" w:rsidP="00C36341">
      <w:pPr>
        <w:pStyle w:val="a3"/>
        <w:spacing w:before="0"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 затвердження повної та скороченої назви,</w:t>
      </w:r>
    </w:p>
    <w:p w:rsidR="00C36341" w:rsidRDefault="00C36341" w:rsidP="00C36341">
      <w:pPr>
        <w:pStyle w:val="a3"/>
        <w:spacing w:before="0"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Статуту Прилуцької гімназії №12 </w:t>
      </w:r>
    </w:p>
    <w:p w:rsidR="00C36341" w:rsidRDefault="00C36341" w:rsidP="00C36341">
      <w:pPr>
        <w:pStyle w:val="a3"/>
        <w:spacing w:before="0"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Прилуцької міської ради Чернігівської області </w:t>
      </w:r>
    </w:p>
    <w:p w:rsidR="00C36341" w:rsidRDefault="00C36341" w:rsidP="00C36341">
      <w:pPr>
        <w:pStyle w:val="a3"/>
        <w:spacing w:before="0"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в новій редакції</w:t>
      </w:r>
    </w:p>
    <w:p w:rsidR="00C36341" w:rsidRDefault="00C36341" w:rsidP="00C36341">
      <w:pPr>
        <w:jc w:val="both"/>
        <w:rPr>
          <w:color w:val="000000"/>
          <w:sz w:val="28"/>
          <w:szCs w:val="28"/>
        </w:rPr>
      </w:pPr>
    </w:p>
    <w:p w:rsidR="00C36341" w:rsidRDefault="00C36341" w:rsidP="00C36341">
      <w:pPr>
        <w:jc w:val="both"/>
        <w:rPr>
          <w:color w:val="000000"/>
          <w:sz w:val="28"/>
          <w:szCs w:val="28"/>
        </w:rPr>
      </w:pPr>
    </w:p>
    <w:p w:rsidR="00C36341" w:rsidRDefault="00C36341" w:rsidP="00C363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Відповідно до пункту 30 частини 1 статті 26 Закону України «Про місцеве самоврядування в Україні», </w:t>
      </w:r>
      <w:r>
        <w:rPr>
          <w:sz w:val="28"/>
          <w:szCs w:val="28"/>
        </w:rPr>
        <w:t>статей 4, 16 Закону України «Про державну реєстрацію юридичних осіб, фізичних осіб - підприємців та громадських формувань», частини 2 статті 37 Закону України «Про повну загальну середню освіту», на виконання рішення міської ради (23 сесія 8 скликання) від            26.08.2022 року № 18 «Про затвердження Плану перепрофілювання частини закладів загальної середньої освіти у гімназії, як перший етап трансформації мережі закладів загальної середньої освіти міста Прилуки», розглянувши лист директора Прилуцького ліцею №</w:t>
      </w:r>
      <w:r w:rsidR="00375602">
        <w:rPr>
          <w:sz w:val="28"/>
          <w:szCs w:val="28"/>
        </w:rPr>
        <w:t>12ПИЛИПЕНКО Т.В.</w:t>
      </w:r>
      <w:r>
        <w:rPr>
          <w:sz w:val="28"/>
          <w:szCs w:val="28"/>
        </w:rPr>
        <w:t xml:space="preserve"> від</w:t>
      </w:r>
      <w:r w:rsidR="00DD2E3A">
        <w:rPr>
          <w:sz w:val="28"/>
          <w:szCs w:val="28"/>
        </w:rPr>
        <w:t xml:space="preserve"> </w:t>
      </w:r>
      <w:r w:rsidR="009A69E2">
        <w:rPr>
          <w:color w:val="000000"/>
          <w:sz w:val="28"/>
          <w:szCs w:val="28"/>
        </w:rPr>
        <w:t>18 червня</w:t>
      </w:r>
      <w:r w:rsidR="00DD2E3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75602">
        <w:rPr>
          <w:sz w:val="28"/>
          <w:szCs w:val="28"/>
        </w:rPr>
        <w:t>4</w:t>
      </w:r>
      <w:r w:rsidR="009A69E2">
        <w:rPr>
          <w:sz w:val="28"/>
          <w:szCs w:val="28"/>
        </w:rPr>
        <w:t xml:space="preserve"> року №</w:t>
      </w:r>
      <w:bookmarkStart w:id="0" w:name="_GoBack"/>
      <w:bookmarkEnd w:id="0"/>
      <w:r w:rsidR="009A69E2" w:rsidRPr="009A69E2">
        <w:rPr>
          <w:sz w:val="28"/>
          <w:szCs w:val="28"/>
        </w:rPr>
        <w:t>01-04/135</w:t>
      </w:r>
      <w:r>
        <w:rPr>
          <w:sz w:val="28"/>
          <w:szCs w:val="28"/>
        </w:rPr>
        <w:t>міська рада</w:t>
      </w:r>
    </w:p>
    <w:p w:rsidR="00C36341" w:rsidRDefault="00C36341" w:rsidP="00C36341">
      <w:pPr>
        <w:jc w:val="both"/>
        <w:rPr>
          <w:sz w:val="28"/>
          <w:szCs w:val="28"/>
        </w:rPr>
      </w:pPr>
    </w:p>
    <w:p w:rsidR="00C36341" w:rsidRDefault="00C36341" w:rsidP="00C36341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C36341" w:rsidRDefault="00C36341" w:rsidP="00C36341">
      <w:pPr>
        <w:jc w:val="both"/>
        <w:rPr>
          <w:sz w:val="28"/>
          <w:szCs w:val="28"/>
        </w:rPr>
      </w:pPr>
    </w:p>
    <w:p w:rsidR="00C36341" w:rsidRDefault="00C36341" w:rsidP="00C36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Змінити повну назву з</w:t>
      </w:r>
      <w:r w:rsidRPr="00375602">
        <w:rPr>
          <w:sz w:val="28"/>
          <w:szCs w:val="28"/>
        </w:rPr>
        <w:t xml:space="preserve"> П</w:t>
      </w:r>
      <w:r>
        <w:rPr>
          <w:sz w:val="28"/>
          <w:szCs w:val="28"/>
        </w:rPr>
        <w:t>рилуцького ліцею №</w:t>
      </w:r>
      <w:r w:rsidR="00375602">
        <w:rPr>
          <w:sz w:val="28"/>
          <w:szCs w:val="28"/>
        </w:rPr>
        <w:t>12</w:t>
      </w:r>
      <w:r>
        <w:rPr>
          <w:sz w:val="28"/>
          <w:szCs w:val="28"/>
        </w:rPr>
        <w:t xml:space="preserve"> Прилуцької міської ради Чернігівської області на Прилуцьку гімназію №</w:t>
      </w:r>
      <w:r w:rsidR="00375602">
        <w:rPr>
          <w:sz w:val="28"/>
          <w:szCs w:val="28"/>
        </w:rPr>
        <w:t>12</w:t>
      </w:r>
      <w:r>
        <w:rPr>
          <w:sz w:val="28"/>
          <w:szCs w:val="28"/>
        </w:rPr>
        <w:t xml:space="preserve"> Прилуцької міської ради Чернігівської області</w:t>
      </w:r>
      <w:r w:rsidR="000C5225">
        <w:rPr>
          <w:sz w:val="28"/>
          <w:szCs w:val="28"/>
        </w:rPr>
        <w:t xml:space="preserve"> та скорочену назву з </w:t>
      </w:r>
      <w:r w:rsidR="000C5225" w:rsidRPr="00375602">
        <w:rPr>
          <w:sz w:val="28"/>
          <w:szCs w:val="28"/>
        </w:rPr>
        <w:t>П</w:t>
      </w:r>
      <w:r w:rsidR="000C5225">
        <w:rPr>
          <w:sz w:val="28"/>
          <w:szCs w:val="28"/>
        </w:rPr>
        <w:t>рилуцького ліцею №12 на Прилуцьку гімназію №12</w:t>
      </w:r>
      <w:r>
        <w:rPr>
          <w:sz w:val="28"/>
          <w:szCs w:val="28"/>
        </w:rPr>
        <w:t>.</w:t>
      </w:r>
    </w:p>
    <w:p w:rsidR="00C36341" w:rsidRDefault="00C36341" w:rsidP="00C36341">
      <w:pPr>
        <w:ind w:firstLine="708"/>
        <w:jc w:val="both"/>
        <w:rPr>
          <w:sz w:val="28"/>
          <w:szCs w:val="28"/>
        </w:rPr>
      </w:pPr>
    </w:p>
    <w:p w:rsidR="00C36341" w:rsidRDefault="00C36341" w:rsidP="00C36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Статут Прилуцької гімназії №</w:t>
      </w:r>
      <w:r w:rsidR="007A33F8">
        <w:rPr>
          <w:sz w:val="28"/>
          <w:szCs w:val="28"/>
        </w:rPr>
        <w:t>12</w:t>
      </w:r>
      <w:r>
        <w:rPr>
          <w:sz w:val="28"/>
          <w:szCs w:val="28"/>
        </w:rPr>
        <w:t xml:space="preserve"> Прилуцької міської ради Чернігівської області в новій редакції,  повну назву – Прилуцька гімназія №</w:t>
      </w:r>
      <w:r w:rsidR="007A33F8">
        <w:rPr>
          <w:sz w:val="28"/>
          <w:szCs w:val="28"/>
        </w:rPr>
        <w:t>12</w:t>
      </w:r>
      <w:r>
        <w:rPr>
          <w:sz w:val="28"/>
          <w:szCs w:val="28"/>
        </w:rPr>
        <w:t xml:space="preserve"> Прилуцької міської ради Чернігівської області, скорочену назву –</w:t>
      </w:r>
      <w:r w:rsidR="007A33F8">
        <w:rPr>
          <w:sz w:val="28"/>
          <w:szCs w:val="28"/>
        </w:rPr>
        <w:t xml:space="preserve"> Прилуцька гімназія №12</w:t>
      </w:r>
      <w:r>
        <w:rPr>
          <w:sz w:val="28"/>
          <w:szCs w:val="28"/>
        </w:rPr>
        <w:t>;  ЄДРПОУ 33</w:t>
      </w:r>
      <w:r w:rsidR="007A33F8">
        <w:rPr>
          <w:sz w:val="28"/>
          <w:szCs w:val="28"/>
        </w:rPr>
        <w:t>358299</w:t>
      </w:r>
      <w:r>
        <w:rPr>
          <w:sz w:val="28"/>
          <w:szCs w:val="28"/>
        </w:rPr>
        <w:t xml:space="preserve"> (додається). </w:t>
      </w:r>
    </w:p>
    <w:p w:rsidR="00C36341" w:rsidRDefault="00C36341" w:rsidP="00C36341">
      <w:pPr>
        <w:ind w:firstLine="708"/>
        <w:jc w:val="both"/>
        <w:rPr>
          <w:sz w:val="28"/>
          <w:szCs w:val="28"/>
        </w:rPr>
      </w:pPr>
    </w:p>
    <w:p w:rsidR="00C36341" w:rsidRDefault="00C36341" w:rsidP="00C36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Уповноважити директора Прилуцької гімназії №</w:t>
      </w:r>
      <w:r w:rsidR="007A33F8">
        <w:rPr>
          <w:sz w:val="28"/>
          <w:szCs w:val="28"/>
        </w:rPr>
        <w:t>12</w:t>
      </w:r>
      <w:r>
        <w:rPr>
          <w:sz w:val="28"/>
          <w:szCs w:val="28"/>
        </w:rPr>
        <w:t xml:space="preserve"> Прилуцької міської ради Чернігівської області </w:t>
      </w:r>
      <w:r w:rsidR="007A33F8">
        <w:rPr>
          <w:sz w:val="28"/>
          <w:szCs w:val="28"/>
        </w:rPr>
        <w:t xml:space="preserve">ПИЛИПЕНКО Т.В. </w:t>
      </w:r>
      <w:r>
        <w:rPr>
          <w:sz w:val="28"/>
          <w:szCs w:val="28"/>
        </w:rPr>
        <w:t xml:space="preserve"> підписати статут.</w:t>
      </w:r>
    </w:p>
    <w:p w:rsidR="00C36341" w:rsidRDefault="00C36341" w:rsidP="00C36341">
      <w:pPr>
        <w:ind w:firstLine="708"/>
        <w:jc w:val="both"/>
        <w:rPr>
          <w:sz w:val="28"/>
          <w:szCs w:val="28"/>
        </w:rPr>
      </w:pPr>
    </w:p>
    <w:p w:rsidR="00C36341" w:rsidRDefault="00C36341" w:rsidP="00C36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Прилуцької гімназії №</w:t>
      </w:r>
      <w:r w:rsidR="007A33F8">
        <w:rPr>
          <w:sz w:val="28"/>
          <w:szCs w:val="28"/>
        </w:rPr>
        <w:t>12</w:t>
      </w:r>
      <w:r>
        <w:rPr>
          <w:sz w:val="28"/>
          <w:szCs w:val="28"/>
        </w:rPr>
        <w:t xml:space="preserve"> Прилуцької міської ради Чернігівської області </w:t>
      </w:r>
      <w:r w:rsidR="007A33F8">
        <w:rPr>
          <w:sz w:val="28"/>
          <w:szCs w:val="28"/>
        </w:rPr>
        <w:t>ПИЛИПЕНКО Т.В.</w:t>
      </w:r>
      <w:r>
        <w:rPr>
          <w:sz w:val="28"/>
          <w:szCs w:val="28"/>
        </w:rPr>
        <w:t>:</w:t>
      </w:r>
    </w:p>
    <w:p w:rsidR="00C36341" w:rsidRDefault="00C36341" w:rsidP="00C36341">
      <w:pPr>
        <w:ind w:firstLine="708"/>
        <w:jc w:val="both"/>
        <w:rPr>
          <w:sz w:val="28"/>
          <w:szCs w:val="28"/>
        </w:rPr>
      </w:pPr>
    </w:p>
    <w:p w:rsidR="00C36341" w:rsidRDefault="00C36341" w:rsidP="00C36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Надати державному реєстратору документи, необхідні для проведення державної реєстрації Статуту Прилуцької гімназії №</w:t>
      </w:r>
      <w:r w:rsidR="007A33F8">
        <w:rPr>
          <w:sz w:val="28"/>
          <w:szCs w:val="28"/>
        </w:rPr>
        <w:t>12</w:t>
      </w:r>
      <w:r>
        <w:rPr>
          <w:sz w:val="28"/>
          <w:szCs w:val="28"/>
        </w:rPr>
        <w:t xml:space="preserve"> Прилуцької </w:t>
      </w:r>
      <w:r>
        <w:rPr>
          <w:sz w:val="28"/>
          <w:szCs w:val="28"/>
        </w:rPr>
        <w:lastRenderedPageBreak/>
        <w:t>міської ради Чернігівської області в порядку, визначеному чинним законодавством.</w:t>
      </w:r>
    </w:p>
    <w:p w:rsidR="00C36341" w:rsidRDefault="00C36341" w:rsidP="00C36341">
      <w:pPr>
        <w:ind w:firstLine="708"/>
        <w:jc w:val="both"/>
        <w:rPr>
          <w:sz w:val="28"/>
          <w:szCs w:val="28"/>
        </w:rPr>
      </w:pPr>
    </w:p>
    <w:p w:rsidR="00C36341" w:rsidRDefault="00C36341" w:rsidP="00C36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z w:val="28"/>
          <w:szCs w:val="28"/>
        </w:rPr>
        <w:tab/>
        <w:t>Забезпечити виготовлення печатки, штампу відповідно до цього рішення, згідно з діючим законодавством.</w:t>
      </w:r>
    </w:p>
    <w:p w:rsidR="00C36341" w:rsidRDefault="00C36341" w:rsidP="00C36341">
      <w:pPr>
        <w:ind w:firstLine="708"/>
        <w:jc w:val="both"/>
        <w:rPr>
          <w:sz w:val="28"/>
          <w:szCs w:val="28"/>
        </w:rPr>
      </w:pPr>
    </w:p>
    <w:p w:rsidR="00C36341" w:rsidRDefault="00C36341" w:rsidP="00C36341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</w:t>
      </w:r>
      <w:r w:rsidR="0022788D">
        <w:rPr>
          <w:sz w:val="28"/>
          <w:szCs w:val="28"/>
        </w:rPr>
        <w:t>заступника міського голови з п</w:t>
      </w:r>
      <w:r w:rsidR="003C2F4F">
        <w:rPr>
          <w:sz w:val="28"/>
          <w:szCs w:val="28"/>
        </w:rPr>
        <w:t>и</w:t>
      </w:r>
      <w:r w:rsidR="0022788D">
        <w:rPr>
          <w:sz w:val="28"/>
          <w:szCs w:val="28"/>
        </w:rPr>
        <w:t xml:space="preserve">тань діяльності виконавчих </w:t>
      </w:r>
      <w:r w:rsidR="003C2F4F">
        <w:rPr>
          <w:sz w:val="28"/>
          <w:szCs w:val="28"/>
        </w:rPr>
        <w:t>органів</w:t>
      </w:r>
      <w:r w:rsidR="0022788D">
        <w:rPr>
          <w:sz w:val="28"/>
          <w:szCs w:val="28"/>
        </w:rPr>
        <w:t xml:space="preserve"> ради </w:t>
      </w:r>
      <w:r w:rsidR="003C2F4F">
        <w:rPr>
          <w:color w:val="000000"/>
          <w:sz w:val="28"/>
          <w:szCs w:val="28"/>
        </w:rPr>
        <w:t>ПАХОМОВУ Т.П.</w:t>
      </w:r>
      <w:r w:rsidR="003C2F4F">
        <w:rPr>
          <w:sz w:val="28"/>
          <w:szCs w:val="28"/>
        </w:rPr>
        <w:t xml:space="preserve"> та </w:t>
      </w:r>
      <w:r w:rsidR="0022788D">
        <w:rPr>
          <w:sz w:val="28"/>
          <w:szCs w:val="28"/>
        </w:rPr>
        <w:t>постійну депутатську к</w:t>
      </w:r>
      <w:r w:rsidR="0022788D">
        <w:rPr>
          <w:color w:val="000000"/>
          <w:sz w:val="28"/>
          <w:szCs w:val="28"/>
        </w:rPr>
        <w:t xml:space="preserve">омісію з гуманітарних питань </w:t>
      </w:r>
      <w:r w:rsidR="003C2F4F">
        <w:rPr>
          <w:sz w:val="28"/>
          <w:szCs w:val="28"/>
        </w:rPr>
        <w:t xml:space="preserve"> (САВЧЕНКО Т.М.).</w:t>
      </w:r>
    </w:p>
    <w:p w:rsidR="00C36341" w:rsidRDefault="00C36341" w:rsidP="00C36341">
      <w:pPr>
        <w:suppressAutoHyphens w:val="0"/>
        <w:jc w:val="both"/>
        <w:rPr>
          <w:sz w:val="28"/>
          <w:szCs w:val="28"/>
        </w:rPr>
      </w:pPr>
    </w:p>
    <w:p w:rsidR="00C36341" w:rsidRDefault="00C36341" w:rsidP="00C36341">
      <w:pPr>
        <w:suppressAutoHyphens w:val="0"/>
        <w:ind w:firstLine="708"/>
        <w:jc w:val="both"/>
        <w:rPr>
          <w:sz w:val="28"/>
          <w:szCs w:val="28"/>
        </w:rPr>
      </w:pPr>
    </w:p>
    <w:p w:rsidR="00C36341" w:rsidRDefault="00C36341" w:rsidP="00C3634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О.М.ПОПЕНКО</w:t>
      </w:r>
    </w:p>
    <w:p w:rsidR="00C36341" w:rsidRDefault="00C36341" w:rsidP="00C36341">
      <w:pPr>
        <w:jc w:val="both"/>
        <w:rPr>
          <w:sz w:val="27"/>
          <w:szCs w:val="27"/>
        </w:rPr>
      </w:pPr>
    </w:p>
    <w:p w:rsidR="006569DE" w:rsidRDefault="006569DE"/>
    <w:sectPr w:rsidR="006569DE" w:rsidSect="004801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DB5421"/>
    <w:rsid w:val="000C5225"/>
    <w:rsid w:val="00217EED"/>
    <w:rsid w:val="0022788D"/>
    <w:rsid w:val="00375602"/>
    <w:rsid w:val="003C2F4F"/>
    <w:rsid w:val="00410939"/>
    <w:rsid w:val="00480147"/>
    <w:rsid w:val="004C4B02"/>
    <w:rsid w:val="006522BB"/>
    <w:rsid w:val="006569DE"/>
    <w:rsid w:val="006D641C"/>
    <w:rsid w:val="007A33F8"/>
    <w:rsid w:val="009A69E2"/>
    <w:rsid w:val="00AB0F65"/>
    <w:rsid w:val="00C1120D"/>
    <w:rsid w:val="00C36341"/>
    <w:rsid w:val="00C62136"/>
    <w:rsid w:val="00DB5421"/>
    <w:rsid w:val="00DD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6341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C36341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17EED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217EE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7EED"/>
  </w:style>
  <w:style w:type="paragraph" w:styleId="a6">
    <w:name w:val="No Spacing"/>
    <w:uiPriority w:val="1"/>
    <w:qFormat/>
    <w:rsid w:val="00217EED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8"/>
    <w:uiPriority w:val="34"/>
    <w:qFormat/>
    <w:rsid w:val="00217EED"/>
    <w:pPr>
      <w:ind w:left="720"/>
      <w:contextualSpacing/>
    </w:pPr>
  </w:style>
  <w:style w:type="character" w:customStyle="1" w:styleId="a8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7"/>
    <w:uiPriority w:val="34"/>
    <w:locked/>
    <w:rsid w:val="00217EED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C36341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3634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Содержимое таблицы"/>
    <w:basedOn w:val="a"/>
    <w:rsid w:val="00C3634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6341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C36341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17EED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217EE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7EED"/>
  </w:style>
  <w:style w:type="paragraph" w:styleId="a6">
    <w:name w:val="No Spacing"/>
    <w:uiPriority w:val="1"/>
    <w:qFormat/>
    <w:rsid w:val="00217EED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8"/>
    <w:uiPriority w:val="34"/>
    <w:qFormat/>
    <w:rsid w:val="00217EED"/>
    <w:pPr>
      <w:ind w:left="720"/>
      <w:contextualSpacing/>
    </w:pPr>
  </w:style>
  <w:style w:type="character" w:customStyle="1" w:styleId="a8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7"/>
    <w:uiPriority w:val="34"/>
    <w:locked/>
    <w:rsid w:val="00217EED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C36341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3634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Содержимое таблицы"/>
    <w:basedOn w:val="a"/>
    <w:rsid w:val="00C3634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12</dc:creator>
  <cp:lastModifiedBy>rada2</cp:lastModifiedBy>
  <cp:revision>14</cp:revision>
  <cp:lastPrinted>2024-06-25T07:03:00Z</cp:lastPrinted>
  <dcterms:created xsi:type="dcterms:W3CDTF">2024-06-17T07:20:00Z</dcterms:created>
  <dcterms:modified xsi:type="dcterms:W3CDTF">2024-06-25T07:03:00Z</dcterms:modified>
</cp:coreProperties>
</file>